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Aptos" w:hAnsi="Aptos"/>
          <w:b/>
          <w:color w:val="1A1A1A"/>
          <w:sz w:val="48"/>
        </w:rPr>
        <w:t>Community Project Sponsor Pitch</w:t>
      </w:r>
    </w:p>
    <w:p>
      <w:pPr>
        <w:spacing w:after="280"/>
        <w:jc w:val="center"/>
      </w:pPr>
      <w:r>
        <w:rPr>
          <w:rFonts w:ascii="Aptos" w:hAnsi="Aptos"/>
          <w:color w:val="555555"/>
          <w:sz w:val="22"/>
        </w:rPr>
        <w:t>A practical letter, sponsor menu, and follow-up tracker for neighborhood projects</w:t>
      </w:r>
    </w:p>
    <w:tbl>
      <w:tblPr>
        <w:tblW w:type="auto" w:w="0"/>
        <w:jc w:val="center"/>
        <w:tblLayout w:type="autofit"/>
        <w:tblLook w:firstColumn="1" w:firstRow="1" w:lastColumn="0" w:lastRow="0" w:noHBand="0" w:noVBand="1" w:val="04A0"/>
      </w:tblPr>
      <w:tblGrid>
        <w:gridCol w:w="10224"/>
      </w:tblGrid>
      <w:tr>
        <w:tc>
          <w:tcPr>
            <w:tcW w:type="dxa" w:w="10224"/>
            <w:shd w:fill="F0F4FB"/>
            <w:tcBorders>
              <w:top w:val="single" w:sz="8" w:color="1F4FA3"/>
              <w:left w:val="single" w:sz="8" w:color="1F4FA3"/>
              <w:bottom w:val="single" w:sz="8" w:color="1F4FA3"/>
              <w:right w:val="single" w:sz="8" w:color="1F4FA3"/>
            </w:tcBorders>
            <w:vAlign w:val="center"/>
          </w:tcPr>
          <w:p>
            <w:pPr>
              <w:spacing w:after="60"/>
            </w:pPr>
            <w:r>
              <w:rPr>
                <w:rFonts w:ascii="Aptos" w:hAnsi="Aptos"/>
                <w:b/>
                <w:color w:val="1F4FA3"/>
                <w:sz w:val="17"/>
              </w:rPr>
              <w:t>HOW TO USE THIS TEMPLATE</w:t>
            </w:r>
          </w:p>
          <w:p>
            <w:pPr>
              <w:spacing w:after="40" w:line="276" w:lineRule="auto"/>
            </w:pPr>
            <w:r>
              <w:rPr>
                <w:rFonts w:ascii="Aptos" w:hAnsi="Aptos"/>
                <w:color w:val="555555"/>
                <w:sz w:val="21"/>
              </w:rPr>
              <w:t>Replace every [bracketed field] with your organization and project details. Send the letter to businesses your members already visit, then log each contact in the tracker on the final page. The best asks are specific: one clear project, one clear amount, and one clear way to say yes.</w:t>
            </w:r>
          </w:p>
        </w:tc>
      </w:tr>
    </w:tbl>
    <w:p>
      <w:pPr>
        <w:spacing w:after="60"/>
      </w:pPr>
    </w:p>
    <w:p>
      <w:pPr>
        <w:spacing w:before="320" w:after="120"/>
      </w:pPr>
      <w:r>
        <w:rPr>
          <w:rFonts w:ascii="Aptos" w:hAnsi="Aptos"/>
          <w:b/>
          <w:color w:val="1A1A1A"/>
          <w:sz w:val="32"/>
        </w:rPr>
        <w:t>1. Build the ask before you write</w:t>
      </w:r>
    </w:p>
    <w:p>
      <w:pPr>
        <w:spacing w:after="120" w:line="276" w:lineRule="auto"/>
      </w:pPr>
      <w:r>
        <w:rPr>
          <w:rFonts w:ascii="Aptos" w:hAnsi="Aptos"/>
          <w:b w:val="0"/>
          <w:i w:val="0"/>
          <w:color w:val="555555"/>
          <w:sz w:val="21"/>
        </w:rPr>
        <w:t>Fill this in first. It gives every sponsor the same clear picture of what you are building and why their support matters.</w:t>
      </w:r>
    </w:p>
    <w:tbl>
      <w:tblPr>
        <w:tblStyle w:val="TableGrid"/>
        <w:tblW w:type="auto" w:w="0"/>
        <w:jc w:val="center"/>
        <w:tblLook w:firstColumn="1" w:firstRow="1" w:lastColumn="0" w:lastRow="0" w:noHBand="0" w:noVBand="1" w:val="04A0"/>
      </w:tblPr>
      <w:tblGrid>
        <w:gridCol w:w="5112"/>
        <w:gridCol w:w="5112"/>
      </w:tblGrid>
      <w:tr>
        <w:tc>
          <w:tcPr>
            <w:tcW w:type="dxa" w:w="3384"/>
            <w:shd w:fill="1F4FA3"/>
            <w:vAlign w:val="center"/>
          </w:tcPr>
          <w:p>
            <w:pPr>
              <w:spacing w:after="0"/>
            </w:pPr>
            <w:r>
              <w:rPr>
                <w:rFonts w:ascii="Aptos" w:hAnsi="Aptos"/>
                <w:b/>
                <w:color w:val="FFFFFF"/>
                <w:sz w:val="17"/>
              </w:rPr>
              <w:t>Field</w:t>
            </w:r>
          </w:p>
        </w:tc>
        <w:tc>
          <w:tcPr>
            <w:tcW w:type="dxa" w:w="6552"/>
            <w:shd w:fill="1F4FA3"/>
            <w:vAlign w:val="center"/>
          </w:tcPr>
          <w:p>
            <w:pPr>
              <w:spacing w:after="0"/>
            </w:pPr>
            <w:r>
              <w:rPr>
                <w:rFonts w:ascii="Aptos" w:hAnsi="Aptos"/>
                <w:b/>
                <w:color w:val="FFFFFF"/>
                <w:sz w:val="17"/>
              </w:rPr>
              <w:t>Your answer</w:t>
            </w:r>
          </w:p>
        </w:tc>
      </w:tr>
      <w:tr>
        <w:tc>
          <w:tcPr>
            <w:tcW w:type="dxa" w:w="3384"/>
            <w:shd w:fill="F1F8F3"/>
            <w:vAlign w:val="center"/>
          </w:tcPr>
          <w:p>
            <w:pPr>
              <w:spacing w:after="0" w:line="252" w:lineRule="auto"/>
            </w:pPr>
            <w:r>
              <w:rPr>
                <w:rFonts w:ascii="Aptos" w:hAnsi="Aptos"/>
                <w:color w:val="555555"/>
                <w:sz w:val="18"/>
              </w:rPr>
              <w:t>[Organization name]</w:t>
            </w:r>
          </w:p>
        </w:tc>
        <w:tc>
          <w:tcPr>
            <w:tcW w:type="dxa" w:w="6552"/>
            <w:vAlign w:val="center"/>
          </w:tcPr>
          <w:p>
            <w:pPr>
              <w:spacing w:after="0" w:line="252" w:lineRule="auto"/>
            </w:pPr>
            <w:r>
              <w:rPr>
                <w:rFonts w:ascii="Aptos" w:hAnsi="Aptos"/>
                <w:color w:val="555555"/>
                <w:sz w:val="18"/>
              </w:rPr>
            </w:r>
          </w:p>
        </w:tc>
      </w:tr>
      <w:tr>
        <w:tc>
          <w:tcPr>
            <w:tcW w:type="dxa" w:w="3384"/>
            <w:shd w:fill="F1F8F3"/>
            <w:vAlign w:val="center"/>
          </w:tcPr>
          <w:p>
            <w:pPr>
              <w:spacing w:after="0" w:line="252" w:lineRule="auto"/>
            </w:pPr>
            <w:r>
              <w:rPr>
                <w:rFonts w:ascii="Aptos" w:hAnsi="Aptos"/>
                <w:color w:val="555555"/>
                <w:sz w:val="18"/>
              </w:rPr>
              <w:t>[Project name]</w:t>
            </w:r>
          </w:p>
        </w:tc>
        <w:tc>
          <w:tcPr>
            <w:tcW w:type="dxa" w:w="6552"/>
            <w:vAlign w:val="center"/>
          </w:tcPr>
          <w:p>
            <w:pPr>
              <w:spacing w:after="0" w:line="252" w:lineRule="auto"/>
            </w:pPr>
            <w:r>
              <w:rPr>
                <w:rFonts w:ascii="Aptos" w:hAnsi="Aptos"/>
                <w:color w:val="555555"/>
                <w:sz w:val="18"/>
              </w:rPr>
            </w:r>
          </w:p>
        </w:tc>
      </w:tr>
      <w:tr>
        <w:tc>
          <w:tcPr>
            <w:tcW w:type="dxa" w:w="3384"/>
            <w:shd w:fill="F1F8F3"/>
            <w:vAlign w:val="center"/>
          </w:tcPr>
          <w:p>
            <w:pPr>
              <w:spacing w:after="0" w:line="252" w:lineRule="auto"/>
            </w:pPr>
            <w:r>
              <w:rPr>
                <w:rFonts w:ascii="Aptos" w:hAnsi="Aptos"/>
                <w:color w:val="555555"/>
                <w:sz w:val="18"/>
              </w:rPr>
              <w:t>[What the project changes]</w:t>
            </w:r>
          </w:p>
        </w:tc>
        <w:tc>
          <w:tcPr>
            <w:tcW w:type="dxa" w:w="6552"/>
            <w:vAlign w:val="center"/>
          </w:tcPr>
          <w:p>
            <w:pPr>
              <w:spacing w:after="0" w:line="252" w:lineRule="auto"/>
            </w:pPr>
            <w:r>
              <w:rPr>
                <w:rFonts w:ascii="Aptos" w:hAnsi="Aptos"/>
                <w:color w:val="555555"/>
                <w:sz w:val="18"/>
              </w:rPr>
            </w:r>
          </w:p>
        </w:tc>
      </w:tr>
      <w:tr>
        <w:tc>
          <w:tcPr>
            <w:tcW w:type="dxa" w:w="3384"/>
            <w:shd w:fill="F1F8F3"/>
            <w:vAlign w:val="center"/>
          </w:tcPr>
          <w:p>
            <w:pPr>
              <w:spacing w:after="0" w:line="252" w:lineRule="auto"/>
            </w:pPr>
            <w:r>
              <w:rPr>
                <w:rFonts w:ascii="Aptos" w:hAnsi="Aptos"/>
                <w:color w:val="555555"/>
                <w:sz w:val="18"/>
              </w:rPr>
              <w:t>[Fundraising goal]</w:t>
            </w:r>
          </w:p>
        </w:tc>
        <w:tc>
          <w:tcPr>
            <w:tcW w:type="dxa" w:w="6552"/>
            <w:vAlign w:val="center"/>
          </w:tcPr>
          <w:p>
            <w:pPr>
              <w:spacing w:after="0" w:line="252" w:lineRule="auto"/>
            </w:pPr>
            <w:r>
              <w:rPr>
                <w:rFonts w:ascii="Aptos" w:hAnsi="Aptos"/>
                <w:color w:val="555555"/>
                <w:sz w:val="18"/>
              </w:rPr>
            </w:r>
          </w:p>
        </w:tc>
      </w:tr>
      <w:tr>
        <w:tc>
          <w:tcPr>
            <w:tcW w:type="dxa" w:w="3384"/>
            <w:shd w:fill="F1F8F3"/>
            <w:vAlign w:val="center"/>
          </w:tcPr>
          <w:p>
            <w:pPr>
              <w:spacing w:after="0" w:line="252" w:lineRule="auto"/>
            </w:pPr>
            <w:r>
              <w:rPr>
                <w:rFonts w:ascii="Aptos" w:hAnsi="Aptos"/>
                <w:color w:val="555555"/>
                <w:sz w:val="18"/>
              </w:rPr>
              <w:t>[Campaign start and end date]</w:t>
            </w:r>
          </w:p>
        </w:tc>
        <w:tc>
          <w:tcPr>
            <w:tcW w:type="dxa" w:w="6552"/>
            <w:vAlign w:val="center"/>
          </w:tcPr>
          <w:p>
            <w:pPr>
              <w:spacing w:after="0" w:line="252" w:lineRule="auto"/>
            </w:pPr>
            <w:r>
              <w:rPr>
                <w:rFonts w:ascii="Aptos" w:hAnsi="Aptos"/>
                <w:color w:val="555555"/>
                <w:sz w:val="18"/>
              </w:rPr>
            </w:r>
          </w:p>
        </w:tc>
      </w:tr>
      <w:tr>
        <w:tc>
          <w:tcPr>
            <w:tcW w:type="dxa" w:w="3384"/>
            <w:shd w:fill="F1F8F3"/>
            <w:vAlign w:val="center"/>
          </w:tcPr>
          <w:p>
            <w:pPr>
              <w:spacing w:after="0" w:line="252" w:lineRule="auto"/>
            </w:pPr>
            <w:r>
              <w:rPr>
                <w:rFonts w:ascii="Aptos" w:hAnsi="Aptos"/>
                <w:color w:val="555555"/>
                <w:sz w:val="18"/>
              </w:rPr>
              <w:t>[Campaign link or QR code destination]</w:t>
            </w:r>
          </w:p>
        </w:tc>
        <w:tc>
          <w:tcPr>
            <w:tcW w:type="dxa" w:w="6552"/>
            <w:vAlign w:val="center"/>
          </w:tcPr>
          <w:p>
            <w:pPr>
              <w:spacing w:after="0" w:line="252" w:lineRule="auto"/>
            </w:pPr>
            <w:r>
              <w:rPr>
                <w:rFonts w:ascii="Aptos" w:hAnsi="Aptos"/>
                <w:color w:val="555555"/>
                <w:sz w:val="18"/>
              </w:rPr>
            </w:r>
          </w:p>
        </w:tc>
      </w:tr>
      <w:tr>
        <w:tc>
          <w:tcPr>
            <w:tcW w:type="dxa" w:w="3384"/>
            <w:shd w:fill="F1F8F3"/>
            <w:vAlign w:val="center"/>
          </w:tcPr>
          <w:p>
            <w:pPr>
              <w:spacing w:after="0" w:line="252" w:lineRule="auto"/>
            </w:pPr>
            <w:r>
              <w:rPr>
                <w:rFonts w:ascii="Aptos" w:hAnsi="Aptos"/>
                <w:color w:val="555555"/>
                <w:sz w:val="18"/>
              </w:rPr>
              <w:t>[Contact name, email, and phone]</w:t>
            </w:r>
          </w:p>
        </w:tc>
        <w:tc>
          <w:tcPr>
            <w:tcW w:type="dxa" w:w="6552"/>
            <w:vAlign w:val="center"/>
          </w:tcPr>
          <w:p>
            <w:pPr>
              <w:spacing w:after="0" w:line="252" w:lineRule="auto"/>
            </w:pPr>
            <w:r>
              <w:rPr>
                <w:rFonts w:ascii="Aptos" w:hAnsi="Aptos"/>
                <w:color w:val="555555"/>
                <w:sz w:val="18"/>
              </w:rPr>
            </w:r>
          </w:p>
        </w:tc>
      </w:tr>
    </w:tbl>
    <w:p>
      <w:pPr>
        <w:spacing w:after="60"/>
      </w:pPr>
    </w:p>
    <w:p>
      <w:pPr>
        <w:spacing w:before="320" w:after="120"/>
      </w:pPr>
      <w:r>
        <w:rPr>
          <w:rFonts w:ascii="Aptos" w:hAnsi="Aptos"/>
          <w:b/>
          <w:color w:val="1A1A1A"/>
          <w:sz w:val="32"/>
        </w:rPr>
        <w:t>2. Choose a simple sponsor menu</w:t>
      </w:r>
    </w:p>
    <w:p>
      <w:pPr>
        <w:spacing w:after="120" w:line="276" w:lineRule="auto"/>
      </w:pPr>
      <w:r>
        <w:rPr>
          <w:rFonts w:ascii="Aptos" w:hAnsi="Aptos"/>
          <w:b w:val="0"/>
          <w:i w:val="0"/>
          <w:color w:val="555555"/>
          <w:sz w:val="21"/>
        </w:rPr>
        <w:t>Small businesses respond to a defined opportunity. Use these levels as written or adjust the amounts to fit your project.</w:t>
      </w:r>
    </w:p>
    <w:tbl>
      <w:tblPr>
        <w:tblStyle w:val="TableGrid"/>
        <w:tblW w:type="auto" w:w="0"/>
        <w:jc w:val="center"/>
        <w:tblLook w:firstColumn="1" w:firstRow="1" w:lastColumn="0" w:lastRow="0" w:noHBand="0" w:noVBand="1" w:val="04A0"/>
      </w:tblPr>
      <w:tblGrid>
        <w:gridCol w:w="3408"/>
        <w:gridCol w:w="3408"/>
        <w:gridCol w:w="3408"/>
      </w:tblGrid>
      <w:tr>
        <w:tc>
          <w:tcPr>
            <w:tcW w:type="dxa" w:w="2088"/>
            <w:shd w:fill="1F4FA3"/>
            <w:vAlign w:val="center"/>
          </w:tcPr>
          <w:p>
            <w:pPr>
              <w:spacing w:after="0"/>
            </w:pPr>
            <w:r>
              <w:rPr>
                <w:rFonts w:ascii="Aptos" w:hAnsi="Aptos"/>
                <w:b/>
                <w:color w:val="FFFFFF"/>
                <w:sz w:val="17"/>
              </w:rPr>
              <w:t>Level</w:t>
            </w:r>
          </w:p>
        </w:tc>
        <w:tc>
          <w:tcPr>
            <w:tcW w:type="dxa" w:w="1728"/>
            <w:shd w:fill="1F4FA3"/>
            <w:vAlign w:val="center"/>
          </w:tcPr>
          <w:p>
            <w:pPr>
              <w:spacing w:after="0"/>
            </w:pPr>
            <w:r>
              <w:rPr>
                <w:rFonts w:ascii="Aptos" w:hAnsi="Aptos"/>
                <w:b/>
                <w:color w:val="FFFFFF"/>
                <w:sz w:val="17"/>
              </w:rPr>
              <w:t>Suggested amount</w:t>
            </w:r>
          </w:p>
        </w:tc>
        <w:tc>
          <w:tcPr>
            <w:tcW w:type="dxa" w:w="6120"/>
            <w:shd w:fill="1F4FA3"/>
            <w:vAlign w:val="center"/>
          </w:tcPr>
          <w:p>
            <w:pPr>
              <w:spacing w:after="0"/>
            </w:pPr>
            <w:r>
              <w:rPr>
                <w:rFonts w:ascii="Aptos" w:hAnsi="Aptos"/>
                <w:b/>
                <w:color w:val="FFFFFF"/>
                <w:sz w:val="17"/>
              </w:rPr>
              <w:t>What the sponsor receives</w:t>
            </w:r>
          </w:p>
        </w:tc>
      </w:tr>
      <w:tr>
        <w:tc>
          <w:tcPr>
            <w:tcW w:type="dxa" w:w="2088"/>
            <w:vAlign w:val="center"/>
          </w:tcPr>
          <w:p>
            <w:pPr>
              <w:spacing w:after="0" w:line="252" w:lineRule="auto"/>
            </w:pPr>
            <w:r>
              <w:rPr>
                <w:rFonts w:ascii="Aptos" w:hAnsi="Aptos"/>
                <w:color w:val="555555"/>
                <w:sz w:val="18"/>
              </w:rPr>
              <w:t>Community Friend</w:t>
            </w:r>
          </w:p>
        </w:tc>
        <w:tc>
          <w:tcPr>
            <w:tcW w:type="dxa" w:w="1728"/>
            <w:vAlign w:val="center"/>
          </w:tcPr>
          <w:p>
            <w:pPr>
              <w:spacing w:after="0" w:line="252" w:lineRule="auto"/>
            </w:pPr>
            <w:r>
              <w:rPr>
                <w:rFonts w:ascii="Aptos" w:hAnsi="Aptos"/>
                <w:color w:val="555555"/>
                <w:sz w:val="18"/>
              </w:rPr>
              <w:t>$25</w:t>
            </w:r>
          </w:p>
        </w:tc>
        <w:tc>
          <w:tcPr>
            <w:tcW w:type="dxa" w:w="6120"/>
            <w:vAlign w:val="center"/>
          </w:tcPr>
          <w:p>
            <w:pPr>
              <w:spacing w:after="0" w:line="252" w:lineRule="auto"/>
            </w:pPr>
            <w:r>
              <w:rPr>
                <w:rFonts w:ascii="Aptos" w:hAnsi="Aptos"/>
                <w:color w:val="555555"/>
                <w:sz w:val="18"/>
              </w:rPr>
              <w:t>Name on the live campaign grid and a thank-you in one community post.</w:t>
            </w:r>
          </w:p>
        </w:tc>
      </w:tr>
      <w:tr>
        <w:tc>
          <w:tcPr>
            <w:tcW w:type="dxa" w:w="2088"/>
            <w:vAlign w:val="center"/>
          </w:tcPr>
          <w:p>
            <w:pPr>
              <w:spacing w:after="0" w:line="252" w:lineRule="auto"/>
            </w:pPr>
            <w:r>
              <w:rPr>
                <w:rFonts w:ascii="Aptos" w:hAnsi="Aptos"/>
                <w:color w:val="555555"/>
                <w:sz w:val="18"/>
              </w:rPr>
              <w:t>Project Partner</w:t>
            </w:r>
          </w:p>
        </w:tc>
        <w:tc>
          <w:tcPr>
            <w:tcW w:type="dxa" w:w="1728"/>
            <w:vAlign w:val="center"/>
          </w:tcPr>
          <w:p>
            <w:pPr>
              <w:spacing w:after="0" w:line="252" w:lineRule="auto"/>
            </w:pPr>
            <w:r>
              <w:rPr>
                <w:rFonts w:ascii="Aptos" w:hAnsi="Aptos"/>
                <w:color w:val="555555"/>
                <w:sz w:val="18"/>
              </w:rPr>
              <w:t>$75</w:t>
            </w:r>
          </w:p>
        </w:tc>
        <w:tc>
          <w:tcPr>
            <w:tcW w:type="dxa" w:w="6120"/>
            <w:vAlign w:val="center"/>
          </w:tcPr>
          <w:p>
            <w:pPr>
              <w:spacing w:after="0" w:line="252" w:lineRule="auto"/>
            </w:pPr>
            <w:r>
              <w:rPr>
                <w:rFonts w:ascii="Aptos" w:hAnsi="Aptos"/>
                <w:color w:val="555555"/>
                <w:sz w:val="18"/>
              </w:rPr>
              <w:t>Everything above, plus a short thank-you in the community newsletter.</w:t>
            </w:r>
          </w:p>
        </w:tc>
      </w:tr>
      <w:tr>
        <w:tc>
          <w:tcPr>
            <w:tcW w:type="dxa" w:w="2088"/>
            <w:vAlign w:val="center"/>
          </w:tcPr>
          <w:p>
            <w:pPr>
              <w:spacing w:after="0" w:line="252" w:lineRule="auto"/>
            </w:pPr>
            <w:r>
              <w:rPr>
                <w:rFonts w:ascii="Aptos" w:hAnsi="Aptos"/>
                <w:color w:val="555555"/>
                <w:sz w:val="18"/>
              </w:rPr>
              <w:t>Cornerstone Sponsor</w:t>
            </w:r>
          </w:p>
        </w:tc>
        <w:tc>
          <w:tcPr>
            <w:tcW w:type="dxa" w:w="1728"/>
            <w:vAlign w:val="center"/>
          </w:tcPr>
          <w:p>
            <w:pPr>
              <w:spacing w:after="0" w:line="252" w:lineRule="auto"/>
            </w:pPr>
            <w:r>
              <w:rPr>
                <w:rFonts w:ascii="Aptos" w:hAnsi="Aptos"/>
                <w:color w:val="555555"/>
                <w:sz w:val="18"/>
              </w:rPr>
              <w:t>$150+</w:t>
            </w:r>
          </w:p>
        </w:tc>
        <w:tc>
          <w:tcPr>
            <w:tcW w:type="dxa" w:w="6120"/>
            <w:vAlign w:val="center"/>
          </w:tcPr>
          <w:p>
            <w:pPr>
              <w:spacing w:after="0" w:line="252" w:lineRule="auto"/>
            </w:pPr>
            <w:r>
              <w:rPr>
                <w:rFonts w:ascii="Aptos" w:hAnsi="Aptos"/>
                <w:color w:val="555555"/>
                <w:sz w:val="18"/>
              </w:rPr>
              <w:t>Everything above, plus a dedicated thank-you post with a project update.</w:t>
            </w:r>
          </w:p>
        </w:tc>
      </w:tr>
    </w:tbl>
    <w:p>
      <w:pPr>
        <w:spacing w:after="60"/>
      </w:pPr>
    </w:p>
    <w:tbl>
      <w:tblPr>
        <w:tblW w:type="auto" w:w="0"/>
        <w:jc w:val="center"/>
        <w:tblLayout w:type="autofit"/>
        <w:tblLook w:firstColumn="1" w:firstRow="1" w:lastColumn="0" w:lastRow="0" w:noHBand="0" w:noVBand="1" w:val="04A0"/>
      </w:tblPr>
      <w:tblGrid>
        <w:gridCol w:w="10224"/>
      </w:tblGrid>
      <w:tr>
        <w:tc>
          <w:tcPr>
            <w:tcW w:type="dxa" w:w="10224"/>
            <w:shd w:fill="F0F4FB"/>
            <w:tcBorders>
              <w:top w:val="single" w:sz="8" w:color="1F4FA3"/>
              <w:left w:val="single" w:sz="8" w:color="1F4FA3"/>
              <w:bottom w:val="single" w:sz="8" w:color="1F4FA3"/>
              <w:right w:val="single" w:sz="8" w:color="1F4FA3"/>
            </w:tcBorders>
            <w:vAlign w:val="center"/>
          </w:tcPr>
          <w:p>
            <w:pPr>
              <w:spacing w:after="60"/>
            </w:pPr>
            <w:r>
              <w:rPr>
                <w:rFonts w:ascii="Aptos" w:hAnsi="Aptos"/>
                <w:b/>
                <w:color w:val="1F4FA3"/>
                <w:sz w:val="17"/>
              </w:rPr>
              <w:t>WITH MONTHFUND</w:t>
            </w:r>
          </w:p>
          <w:p>
            <w:pPr>
              <w:spacing w:after="40" w:line="276" w:lineRule="auto"/>
            </w:pPr>
            <w:r>
              <w:rPr>
                <w:rFonts w:ascii="Aptos" w:hAnsi="Aptos"/>
                <w:color w:val="555555"/>
                <w:sz w:val="21"/>
              </w:rPr>
              <w:t>Once a sponsor says yes, send one secure campaign link. They can claim their day or block, pay online, receive a receipt, and see the community grid move in real time. You keep the story simple and the records in one place.</w:t>
            </w:r>
          </w:p>
        </w:tc>
      </w:tr>
    </w:tbl>
    <w:p>
      <w:pPr>
        <w:spacing w:after="60"/>
      </w:pPr>
    </w:p>
    <w:p>
      <w:pPr>
        <w:spacing w:before="320" w:after="120"/>
      </w:pPr>
      <w:r>
        <w:rPr>
          <w:rFonts w:ascii="Aptos" w:hAnsi="Aptos"/>
          <w:b/>
          <w:color w:val="1A1A1A"/>
          <w:sz w:val="32"/>
        </w:rPr>
        <w:t>3. Sponsor pitch letter</w:t>
      </w:r>
    </w:p>
    <w:p>
      <w:pPr>
        <w:spacing w:after="120" w:line="276" w:lineRule="auto"/>
      </w:pPr>
      <w:r>
        <w:rPr>
          <w:rFonts w:ascii="Aptos" w:hAnsi="Aptos"/>
          <w:b w:val="0"/>
          <w:i/>
          <w:color w:val="555555"/>
          <w:sz w:val="21"/>
        </w:rPr>
        <w:t>Copy this letter to your organization letterhead or send it as an email. Keep the project details concrete and the request short.</w:t>
      </w:r>
    </w:p>
    <w:tbl>
      <w:tblPr>
        <w:tblW w:type="auto" w:w="0"/>
        <w:jc w:val="center"/>
        <w:tblLook w:firstColumn="1" w:firstRow="1" w:lastColumn="0" w:lastRow="0" w:noHBand="0" w:noVBand="1" w:val="04A0"/>
      </w:tblPr>
      <w:tblGrid>
        <w:gridCol w:w="10224"/>
      </w:tblGrid>
      <w:tr>
        <w:tc>
          <w:tcPr>
            <w:tcW w:type="dxa" w:w="10224"/>
            <w:shd w:fill="FAFAF8"/>
            <w:tcBorders>
              <w:top w:val="single" w:sz="6" w:color="D9D9D9"/>
              <w:left w:val="single" w:sz="6" w:color="D9D9D9"/>
              <w:bottom w:val="single" w:sz="6" w:color="D9D9D9"/>
              <w:right w:val="single" w:sz="6" w:color="D9D9D9"/>
            </w:tcBorders>
          </w:tcPr>
          <w:p>
            <w:pPr>
              <w:spacing w:after="140" w:line="276" w:lineRule="auto"/>
            </w:pPr>
            <w:r>
              <w:rPr>
                <w:rFonts w:ascii="Aptos" w:hAnsi="Aptos"/>
                <w:color w:val="1A1A1A"/>
                <w:sz w:val="21"/>
              </w:rPr>
              <w:t>Dear [Business Owner Name],</w:t>
            </w:r>
          </w:p>
          <w:p>
            <w:pPr>
              <w:spacing w:after="140" w:line="276" w:lineRule="auto"/>
            </w:pPr>
            <w:r>
              <w:rPr>
                <w:rFonts w:ascii="Aptos" w:hAnsi="Aptos"/>
                <w:color w:val="555555"/>
                <w:sz w:val="21"/>
              </w:rPr>
              <w:t>As a local business that helps shape our neighborhood, you know that small, visible improvements make a lasting difference. [Organization Name] is raising funds for [Project Name], a project that will [one-sentence impact].</w:t>
            </w:r>
          </w:p>
          <w:p>
            <w:pPr>
              <w:spacing w:after="140" w:line="276" w:lineRule="auto"/>
            </w:pPr>
            <w:r>
              <w:rPr>
                <w:rFonts w:ascii="Aptos" w:hAnsi="Aptos"/>
                <w:color w:val="555555"/>
                <w:sz w:val="21"/>
              </w:rPr>
              <w:t>This month, our members and supporters are running a community calendar fundraiser. Each person claims a day or project block and contributes the matching amount. We are inviting a small group of local businesses to help us fill the highest-value days and move the project forward.</w:t>
            </w:r>
          </w:p>
          <w:p>
            <w:pPr>
              <w:spacing w:after="140" w:line="276" w:lineRule="auto"/>
            </w:pPr>
            <w:r>
              <w:rPr>
                <w:rFonts w:ascii="Aptos" w:hAnsi="Aptos"/>
                <w:color w:val="555555"/>
                <w:sz w:val="21"/>
              </w:rPr>
              <w:t>Would [Business Name] consider becoming a [Sponsor Level] with a gift of [Amount]? Your support will be recognized on our public campaign grid and in [newsletter, social post, event signage, or other agreed recognition].</w:t>
            </w:r>
          </w:p>
          <w:p>
            <w:pPr>
              <w:spacing w:after="140" w:line="276" w:lineRule="auto"/>
            </w:pPr>
            <w:r>
              <w:rPr>
                <w:rFonts w:ascii="Aptos" w:hAnsi="Aptos"/>
                <w:color w:val="555555"/>
                <w:sz w:val="21"/>
              </w:rPr>
              <w:t>You can support the project directly at [Campaign Link]. If you would prefer to talk first, please contact [Contact Name] at [Email] or [Phone].</w:t>
            </w:r>
          </w:p>
          <w:p>
            <w:pPr>
              <w:spacing w:after="140" w:line="276" w:lineRule="auto"/>
            </w:pPr>
            <w:r>
              <w:rPr>
                <w:rFonts w:ascii="Aptos" w:hAnsi="Aptos"/>
                <w:color w:val="555555"/>
                <w:sz w:val="21"/>
              </w:rPr>
              <w:t>Thank you for the ways you already show up for this neighborhood. We would be proud to have [Business Name] as part of this project.</w:t>
            </w:r>
          </w:p>
          <w:p>
            <w:pPr>
              <w:spacing w:after="140" w:line="276" w:lineRule="auto"/>
            </w:pPr>
            <w:r>
              <w:rPr>
                <w:rFonts w:ascii="Aptos" w:hAnsi="Aptos"/>
                <w:color w:val="1A1A1A"/>
                <w:sz w:val="21"/>
              </w:rPr>
              <w:t>Warmly,</w:t>
            </w:r>
          </w:p>
          <w:p>
            <w:pPr>
              <w:spacing w:after="140" w:line="276" w:lineRule="auto"/>
            </w:pPr>
            <w:r>
              <w:rPr>
                <w:rFonts w:ascii="Aptos" w:hAnsi="Aptos"/>
                <w:color w:val="1A1A1A"/>
                <w:sz w:val="21"/>
              </w:rPr>
              <w:t>[Your Name]</w:t>
            </w:r>
          </w:p>
          <w:p>
            <w:pPr>
              <w:spacing w:after="0" w:line="276" w:lineRule="auto"/>
            </w:pPr>
            <w:r>
              <w:rPr>
                <w:rFonts w:ascii="Aptos" w:hAnsi="Aptos"/>
                <w:color w:val="1A1A1A"/>
                <w:sz w:val="21"/>
              </w:rPr>
              <w:t>[Role], [Organization Name]</w:t>
            </w:r>
          </w:p>
        </w:tc>
      </w:tr>
    </w:tbl>
    <w:p>
      <w:pPr>
        <w:spacing w:before="320" w:after="120"/>
      </w:pPr>
      <w:r>
        <w:rPr>
          <w:rFonts w:ascii="Aptos" w:hAnsi="Aptos"/>
          <w:b/>
          <w:color w:val="1A1A1A"/>
          <w:sz w:val="32"/>
        </w:rPr>
        <w:t>4. Two-sentence follow-up</w:t>
      </w:r>
    </w:p>
    <w:p>
      <w:pPr>
        <w:spacing w:after="120" w:line="276" w:lineRule="auto"/>
      </w:pPr>
      <w:r>
        <w:rPr>
          <w:rFonts w:ascii="Aptos" w:hAnsi="Aptos"/>
          <w:b w:val="0"/>
          <w:i w:val="0"/>
          <w:color w:val="555555"/>
          <w:sz w:val="21"/>
        </w:rPr>
        <w:t>Send this three to five business days after the first outreach. Personalize the opening sentence with something you genuinely appreciate about the business.</w:t>
      </w:r>
    </w:p>
    <w:tbl>
      <w:tblPr>
        <w:tblW w:type="auto" w:w="0"/>
        <w:jc w:val="center"/>
        <w:tblLayout w:type="autofit"/>
        <w:tblLook w:firstColumn="1" w:firstRow="1" w:lastColumn="0" w:lastRow="0" w:noHBand="0" w:noVBand="1" w:val="04A0"/>
      </w:tblPr>
      <w:tblGrid>
        <w:gridCol w:w="10224"/>
      </w:tblGrid>
      <w:tr>
        <w:tc>
          <w:tcPr>
            <w:tcW w:type="dxa" w:w="10224"/>
            <w:shd w:fill="F1F8F3"/>
            <w:tcBorders>
              <w:top w:val="single" w:sz="8" w:color="2C9B52"/>
              <w:left w:val="single" w:sz="8" w:color="2C9B52"/>
              <w:bottom w:val="single" w:sz="8" w:color="2C9B52"/>
              <w:right w:val="single" w:sz="8" w:color="2C9B52"/>
            </w:tcBorders>
            <w:vAlign w:val="center"/>
          </w:tcPr>
          <w:p>
            <w:pPr>
              <w:spacing w:after="60"/>
            </w:pPr>
            <w:r>
              <w:rPr>
                <w:rFonts w:ascii="Aptos" w:hAnsi="Aptos"/>
                <w:b/>
                <w:color w:val="2C9B52"/>
                <w:sz w:val="17"/>
              </w:rPr>
              <w:t>EMAIL SUBJECT</w:t>
            </w:r>
          </w:p>
          <w:p>
            <w:pPr>
              <w:spacing w:after="40" w:line="276" w:lineRule="auto"/>
            </w:pPr>
            <w:r>
              <w:rPr>
                <w:rFonts w:ascii="Aptos" w:hAnsi="Aptos"/>
                <w:color w:val="555555"/>
                <w:sz w:val="21"/>
              </w:rPr>
              <w:t>A local partnership for [Project Name]</w:t>
            </w:r>
          </w:p>
        </w:tc>
      </w:tr>
    </w:tbl>
    <w:p>
      <w:pPr>
        <w:spacing w:after="60"/>
      </w:pPr>
    </w:p>
    <w:p>
      <w:pPr>
        <w:spacing w:after="120" w:line="276" w:lineRule="auto"/>
      </w:pPr>
      <w:r>
        <w:rPr>
          <w:rFonts w:ascii="Aptos" w:hAnsi="Aptos"/>
          <w:b w:val="0"/>
          <w:i w:val="0"/>
          <w:color w:val="1A1A1A"/>
          <w:sz w:val="21"/>
        </w:rPr>
        <w:t>Hi [Name], I wanted to follow up on the sponsor invitation I sent for [Project Name]. We are making final partner decisions this week, and I would love to include [Business Name] if the project feels like a fit. The campaign is here: [Link].</w:t>
      </w:r>
    </w:p>
    <w:p>
      <w:r>
        <w:br w:type="page"/>
      </w:r>
    </w:p>
    <w:p>
      <w:pPr>
        <w:spacing w:before="320" w:after="120"/>
      </w:pPr>
      <w:r>
        <w:rPr>
          <w:rFonts w:ascii="Aptos" w:hAnsi="Aptos"/>
          <w:b/>
          <w:color w:val="1A1A1A"/>
          <w:sz w:val="32"/>
        </w:rPr>
        <w:t>5. Sponsor outreach tracker</w:t>
      </w:r>
    </w:p>
    <w:p>
      <w:pPr>
        <w:spacing w:after="120" w:line="276" w:lineRule="auto"/>
      </w:pPr>
      <w:r>
        <w:rPr>
          <w:rFonts w:ascii="Aptos" w:hAnsi="Aptos"/>
          <w:b w:val="0"/>
          <w:i w:val="0"/>
          <w:color w:val="555555"/>
          <w:sz w:val="21"/>
        </w:rPr>
        <w:t>A warm first list is better than a long cold list. Start with businesses your members already know, patronize, or can introduce you to.</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944"/>
            <w:shd w:fill="1F4FA3"/>
            <w:vAlign w:val="center"/>
          </w:tcPr>
          <w:p>
            <w:pPr>
              <w:spacing w:after="0"/>
            </w:pPr>
            <w:r>
              <w:rPr>
                <w:rFonts w:ascii="Aptos" w:hAnsi="Aptos"/>
                <w:b/>
                <w:color w:val="FFFFFF"/>
                <w:sz w:val="17"/>
              </w:rPr>
              <w:t>Business</w:t>
            </w:r>
          </w:p>
        </w:tc>
        <w:tc>
          <w:tcPr>
            <w:tcW w:type="dxa" w:w="2016"/>
            <w:shd w:fill="1F4FA3"/>
            <w:vAlign w:val="center"/>
          </w:tcPr>
          <w:p>
            <w:pPr>
              <w:spacing w:after="0"/>
            </w:pPr>
            <w:r>
              <w:rPr>
                <w:rFonts w:ascii="Aptos" w:hAnsi="Aptos"/>
                <w:b/>
                <w:color w:val="FFFFFF"/>
                <w:sz w:val="17"/>
              </w:rPr>
              <w:t>Contact</w:t>
            </w:r>
          </w:p>
        </w:tc>
        <w:tc>
          <w:tcPr>
            <w:tcW w:type="dxa" w:w="1080"/>
            <w:shd w:fill="1F4FA3"/>
            <w:vAlign w:val="center"/>
          </w:tcPr>
          <w:p>
            <w:pPr>
              <w:spacing w:after="0"/>
            </w:pPr>
            <w:r>
              <w:rPr>
                <w:rFonts w:ascii="Aptos" w:hAnsi="Aptos"/>
                <w:b/>
                <w:color w:val="FFFFFF"/>
                <w:sz w:val="17"/>
              </w:rPr>
              <w:t>Ask</w:t>
            </w:r>
          </w:p>
        </w:tc>
        <w:tc>
          <w:tcPr>
            <w:tcW w:type="dxa" w:w="1440"/>
            <w:shd w:fill="1F4FA3"/>
            <w:vAlign w:val="center"/>
          </w:tcPr>
          <w:p>
            <w:pPr>
              <w:spacing w:after="0"/>
            </w:pPr>
            <w:r>
              <w:rPr>
                <w:rFonts w:ascii="Aptos" w:hAnsi="Aptos"/>
                <w:b/>
                <w:color w:val="FFFFFF"/>
                <w:sz w:val="17"/>
              </w:rPr>
              <w:t>Date sent</w:t>
            </w:r>
          </w:p>
        </w:tc>
        <w:tc>
          <w:tcPr>
            <w:tcW w:type="dxa" w:w="1728"/>
            <w:shd w:fill="1F4FA3"/>
            <w:vAlign w:val="center"/>
          </w:tcPr>
          <w:p>
            <w:pPr>
              <w:spacing w:after="0"/>
            </w:pPr>
            <w:r>
              <w:rPr>
                <w:rFonts w:ascii="Aptos" w:hAnsi="Aptos"/>
                <w:b/>
                <w:color w:val="FFFFFF"/>
                <w:sz w:val="17"/>
              </w:rPr>
              <w:t>Next step</w:t>
            </w:r>
          </w:p>
        </w:tc>
        <w:tc>
          <w:tcPr>
            <w:tcW w:type="dxa" w:w="1728"/>
            <w:shd w:fill="1F4FA3"/>
            <w:vAlign w:val="center"/>
          </w:tcPr>
          <w:p>
            <w:pPr>
              <w:spacing w:after="0"/>
            </w:pPr>
            <w:r>
              <w:rPr>
                <w:rFonts w:ascii="Aptos" w:hAnsi="Aptos"/>
                <w:b/>
                <w:color w:val="FFFFFF"/>
                <w:sz w:val="17"/>
              </w:rPr>
              <w:t>Outcome</w:t>
            </w:r>
          </w:p>
        </w:tc>
      </w:tr>
      <w:tr>
        <w:tc>
          <w:tcPr>
            <w:tcW w:type="dxa" w:w="1944"/>
            <w:shd w:fill="F1F8F3"/>
            <w:vAlign w:val="center"/>
          </w:tcPr>
          <w:p>
            <w:pPr>
              <w:spacing w:after="0" w:line="252" w:lineRule="auto"/>
            </w:pPr>
            <w:r>
              <w:rPr>
                <w:rFonts w:ascii="Aptos" w:hAnsi="Aptos"/>
                <w:color w:val="555555"/>
                <w:sz w:val="18"/>
              </w:rPr>
              <w:t>[Business 1]</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2]</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3]</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4]</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5]</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6]</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7]</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8]</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9]</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10]</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11]</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r>
        <w:tc>
          <w:tcPr>
            <w:tcW w:type="dxa" w:w="1944"/>
            <w:shd w:fill="F1F8F3"/>
            <w:vAlign w:val="center"/>
          </w:tcPr>
          <w:p>
            <w:pPr>
              <w:spacing w:after="0" w:line="252" w:lineRule="auto"/>
            </w:pPr>
            <w:r>
              <w:rPr>
                <w:rFonts w:ascii="Aptos" w:hAnsi="Aptos"/>
                <w:color w:val="555555"/>
                <w:sz w:val="18"/>
              </w:rPr>
              <w:t>[Business 12]</w:t>
            </w:r>
          </w:p>
        </w:tc>
        <w:tc>
          <w:tcPr>
            <w:tcW w:type="dxa" w:w="2016"/>
            <w:vAlign w:val="center"/>
          </w:tcPr>
          <w:p>
            <w:pPr>
              <w:spacing w:after="0" w:line="252" w:lineRule="auto"/>
            </w:pPr>
            <w:r>
              <w:rPr>
                <w:rFonts w:ascii="Aptos" w:hAnsi="Aptos"/>
                <w:color w:val="555555"/>
                <w:sz w:val="18"/>
              </w:rPr>
              <w:t>[Name / email]</w:t>
            </w:r>
          </w:p>
        </w:tc>
        <w:tc>
          <w:tcPr>
            <w:tcW w:type="dxa" w:w="1080"/>
            <w:vAlign w:val="center"/>
          </w:tcPr>
          <w:p>
            <w:pPr>
              <w:spacing w:after="0" w:line="252" w:lineRule="auto"/>
            </w:pPr>
            <w:r>
              <w:rPr>
                <w:rFonts w:ascii="Aptos" w:hAnsi="Aptos"/>
                <w:color w:val="555555"/>
                <w:sz w:val="18"/>
              </w:rPr>
              <w:t>$[Amount]</w:t>
            </w:r>
          </w:p>
        </w:tc>
        <w:tc>
          <w:tcPr>
            <w:tcW w:type="dxa" w:w="1440"/>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c>
          <w:tcPr>
            <w:tcW w:type="dxa" w:w="1728"/>
            <w:vAlign w:val="center"/>
          </w:tcPr>
          <w:p>
            <w:pPr>
              <w:spacing w:after="0" w:line="252" w:lineRule="auto"/>
            </w:pPr>
            <w:r>
              <w:rPr>
                <w:rFonts w:ascii="Aptos" w:hAnsi="Aptos"/>
                <w:color w:val="555555"/>
                <w:sz w:val="18"/>
              </w:rPr>
            </w:r>
          </w:p>
        </w:tc>
      </w:tr>
    </w:tbl>
    <w:p>
      <w:pPr>
        <w:spacing w:after="60"/>
      </w:pPr>
    </w:p>
    <w:sectPr w:rsidR="00FC693F" w:rsidRPr="0006063C" w:rsidSect="00034616">
      <w:headerReference w:type="default" r:id="rId9"/>
      <w:footerReference w:type="default" r:id="rId10"/>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777777"/>
        <w:sz w:val="16"/>
      </w:rPr>
      <w:t>MonthFund  |  People powered fundraising, one clear day at a time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F4FA3"/>
        <w:sz w:val="17"/>
      </w:rPr>
      <w:t>MONTHFUND  |  COMMUNITY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